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A9" w:rsidRDefault="00D110A9" w:rsidP="00D11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A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464D3B" w:rsidRDefault="00464D3B" w:rsidP="00D11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разработку логотипа (эмблемы) Губернаторского лагеря на базе </w:t>
      </w:r>
      <w:r w:rsidRPr="00464D3B">
        <w:rPr>
          <w:rFonts w:ascii="Times New Roman" w:hAnsi="Times New Roman" w:cs="Times New Roman"/>
          <w:b/>
          <w:sz w:val="28"/>
          <w:szCs w:val="28"/>
        </w:rPr>
        <w:t xml:space="preserve">АУ «ФОЦ «Белые камни» </w:t>
      </w:r>
      <w:proofErr w:type="spellStart"/>
      <w:r w:rsidRPr="00464D3B">
        <w:rPr>
          <w:rFonts w:ascii="Times New Roman" w:hAnsi="Times New Roman" w:cs="Times New Roman"/>
          <w:b/>
          <w:sz w:val="28"/>
          <w:szCs w:val="28"/>
        </w:rPr>
        <w:t>Минспорта</w:t>
      </w:r>
      <w:proofErr w:type="spellEnd"/>
      <w:r w:rsidRPr="00464D3B">
        <w:rPr>
          <w:rFonts w:ascii="Times New Roman" w:hAnsi="Times New Roman" w:cs="Times New Roman"/>
          <w:b/>
          <w:sz w:val="28"/>
          <w:szCs w:val="28"/>
        </w:rPr>
        <w:t xml:space="preserve"> Чувашии</w:t>
      </w:r>
    </w:p>
    <w:p w:rsidR="00464D3B" w:rsidRPr="00464D3B" w:rsidRDefault="00464D3B" w:rsidP="00464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9" w:rsidRPr="00D720A2" w:rsidRDefault="00D110A9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A2">
        <w:rPr>
          <w:rFonts w:ascii="Times New Roman" w:hAnsi="Times New Roman" w:cs="Times New Roman"/>
          <w:b/>
          <w:sz w:val="28"/>
          <w:szCs w:val="28"/>
        </w:rPr>
        <w:t>Контактное лицо (Ф.И.О.):</w:t>
      </w:r>
      <w:r w:rsidRPr="00D72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0A2">
        <w:rPr>
          <w:rFonts w:ascii="Times New Roman" w:hAnsi="Times New Roman" w:cs="Times New Roman"/>
          <w:sz w:val="28"/>
          <w:szCs w:val="28"/>
        </w:rPr>
        <w:t>Матюшова</w:t>
      </w:r>
      <w:proofErr w:type="spellEnd"/>
      <w:r w:rsidRPr="00D720A2">
        <w:rPr>
          <w:rFonts w:ascii="Times New Roman" w:hAnsi="Times New Roman" w:cs="Times New Roman"/>
          <w:sz w:val="28"/>
          <w:szCs w:val="28"/>
        </w:rPr>
        <w:t xml:space="preserve"> Елизавета Викторовна. </w:t>
      </w:r>
      <w:r w:rsidRPr="00D720A2">
        <w:rPr>
          <w:rFonts w:ascii="Times New Roman" w:hAnsi="Times New Roman" w:cs="Times New Roman"/>
          <w:b/>
          <w:sz w:val="28"/>
          <w:szCs w:val="28"/>
        </w:rPr>
        <w:t>Наименование организации:</w:t>
      </w:r>
      <w:r w:rsidRPr="00D720A2">
        <w:rPr>
          <w:rFonts w:ascii="Times New Roman" w:hAnsi="Times New Roman" w:cs="Times New Roman"/>
          <w:sz w:val="28"/>
          <w:szCs w:val="28"/>
        </w:rPr>
        <w:t xml:space="preserve"> Автономное учреждение Чувашской Республики «Физкультурно-оздоровительный центр «Белые камни» Министерства физической культуры и спорта Чувашской Республики.</w:t>
      </w:r>
    </w:p>
    <w:p w:rsidR="00D110A9" w:rsidRPr="00D720A2" w:rsidRDefault="00D110A9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A2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Pr="00D720A2">
        <w:rPr>
          <w:rFonts w:ascii="Times New Roman" w:hAnsi="Times New Roman" w:cs="Times New Roman"/>
          <w:sz w:val="28"/>
          <w:szCs w:val="28"/>
        </w:rPr>
        <w:t xml:space="preserve">АУ «ФОЦ «Белые камни» </w:t>
      </w:r>
      <w:proofErr w:type="spellStart"/>
      <w:r w:rsidRPr="00D720A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720A2">
        <w:rPr>
          <w:rFonts w:ascii="Times New Roman" w:hAnsi="Times New Roman" w:cs="Times New Roman"/>
          <w:sz w:val="28"/>
          <w:szCs w:val="28"/>
        </w:rPr>
        <w:t xml:space="preserve"> Чувашии.</w:t>
      </w:r>
    </w:p>
    <w:p w:rsidR="00D110A9" w:rsidRDefault="00D110A9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A2">
        <w:rPr>
          <w:rFonts w:ascii="Times New Roman" w:hAnsi="Times New Roman" w:cs="Times New Roman"/>
          <w:b/>
          <w:sz w:val="28"/>
          <w:szCs w:val="28"/>
        </w:rPr>
        <w:t xml:space="preserve">Сфера деятельности организации: </w:t>
      </w:r>
      <w:r w:rsidRPr="00D720A2">
        <w:rPr>
          <w:rFonts w:ascii="Times New Roman" w:hAnsi="Times New Roman" w:cs="Times New Roman"/>
          <w:sz w:val="28"/>
          <w:szCs w:val="28"/>
        </w:rPr>
        <w:t>Отдых, оздоровление детей и подростков.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6C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46C6" w:rsidRPr="00D720A2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C6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желающие. На конкурс принимаются индивидуальные работы.</w:t>
      </w:r>
    </w:p>
    <w:p w:rsidR="00D110A9" w:rsidRPr="00D720A2" w:rsidRDefault="00D110A9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A2">
        <w:rPr>
          <w:rFonts w:ascii="Times New Roman" w:hAnsi="Times New Roman" w:cs="Times New Roman"/>
          <w:b/>
          <w:sz w:val="28"/>
          <w:szCs w:val="28"/>
        </w:rPr>
        <w:t>Контактные телефоны и E-</w:t>
      </w:r>
      <w:proofErr w:type="spellStart"/>
      <w:r w:rsidRPr="00D720A2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D720A2">
        <w:rPr>
          <w:rFonts w:ascii="Times New Roman" w:hAnsi="Times New Roman" w:cs="Times New Roman"/>
          <w:b/>
          <w:sz w:val="28"/>
          <w:szCs w:val="28"/>
        </w:rPr>
        <w:t>:</w:t>
      </w:r>
      <w:r w:rsidR="0022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6C6" w:rsidRPr="002246C6">
        <w:rPr>
          <w:rFonts w:ascii="Times New Roman" w:hAnsi="Times New Roman" w:cs="Times New Roman"/>
          <w:sz w:val="28"/>
          <w:szCs w:val="28"/>
        </w:rPr>
        <w:t>8(8352) 55-30-55</w:t>
      </w:r>
      <w:r w:rsidRPr="00D720A2">
        <w:rPr>
          <w:rFonts w:ascii="Times New Roman" w:hAnsi="Times New Roman" w:cs="Times New Roman"/>
          <w:sz w:val="28"/>
          <w:szCs w:val="28"/>
        </w:rPr>
        <w:t>.</w:t>
      </w:r>
    </w:p>
    <w:p w:rsidR="00D110A9" w:rsidRPr="000035EB" w:rsidRDefault="00D110A9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20A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0035EB">
        <w:rPr>
          <w:rFonts w:ascii="Times New Roman" w:hAnsi="Times New Roman" w:cs="Times New Roman"/>
          <w:sz w:val="28"/>
          <w:szCs w:val="28"/>
          <w:lang w:val="en-US"/>
        </w:rPr>
        <w:t>belye.kamni</w:t>
      </w:r>
      <w:r w:rsidR="000035EB">
        <w:rPr>
          <w:rFonts w:ascii="Times New Roman" w:hAnsi="Times New Roman" w:cs="Times New Roman"/>
          <w:sz w:val="28"/>
          <w:szCs w:val="28"/>
          <w:lang w:val="en-US"/>
        </w:rPr>
        <w:t>@bk.ru</w:t>
      </w:r>
      <w:r w:rsidR="000035EB" w:rsidRPr="000035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10A9" w:rsidRDefault="00D110A9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D720A2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Вид работ: </w:t>
      </w:r>
      <w:r w:rsidRP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Создание логотипа.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Задача создаваемого логотипа или элемента фирменного стиля: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- подчеркнуть самобытность</w:t>
      </w:r>
      <w:proofErr w:type="gramStart"/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.;</w:t>
      </w:r>
      <w:proofErr w:type="gramEnd"/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- повысить узнаваемость и привлекательность физкультурно-оздоровительного центра АУ «ФОЦ «Белые камни» </w:t>
      </w:r>
      <w:proofErr w:type="spellStart"/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Минспорта</w:t>
      </w:r>
      <w:proofErr w:type="spellEnd"/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Чувашии в связи с реализацией проекта «Губернаторский лагерь»;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- дать возможность всем желающим (взрослым и детям) осознать свою личную значимость для развития отдыха и оздоровления детей и подростков;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- развитие творческих способностей, познавательного интереса;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- воспитание патриотизма;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- привлечение детей и общественности к жизни лагеря.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Требования к конкурсной работе.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- На конкурс представляется логотип (эмблема), выполненная индивидуально, в виде рисунка </w:t>
      </w:r>
      <w:r w:rsidR="007E396F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на бумажном носителе </w:t>
      </w: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или с использованием любого графического компьютерного редактора.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- В связи с особенностями логотипа (эмблемы), такими как небольшие размеры, символический характер, при разработке проекта логотипа/эмблемы автору необходимо стремиться к понятному, выразительному, лаконичному и оригинальному воплощению замысла.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- Эскиз логотипа (эмблемы) должен разрабатываться с учетом дальнейшего ее воплощения в различных материалах и технике. Рекомендуется избегать большого количества мелких деталей, использовать простую палитру цветов.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- Каждый элемент предлагаемого логотипа (эмблемы) должен сопровождаться описанием и авторской трактовкой символического значения.</w:t>
      </w:r>
    </w:p>
    <w:p w:rsidR="002246C6" w:rsidRDefault="002246C6" w:rsidP="002246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2246C6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- В эскизе логотипа (эмблемы) желательно сочетание существующего логотипа ФОЦ «Белые камни» или его отдельных элементов, наименования учреждения, наличие национальной символики Чувашской Республики, и словосочетания «Губернаторский лагерь».</w:t>
      </w:r>
    </w:p>
    <w:p w:rsidR="002246C6" w:rsidRPr="004742CC" w:rsidRDefault="002246C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4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конкурс принимается: </w:t>
      </w:r>
    </w:p>
    <w:p w:rsidR="002246C6" w:rsidRDefault="002246C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r w:rsidR="00EB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носителе</w:t>
      </w:r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(формат</w:t>
      </w:r>
      <w:proofErr w:type="gramStart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или электронный рисунок (цветной) размером не более 1280 х 960 в формате *</w:t>
      </w:r>
      <w:proofErr w:type="spellStart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*</w:t>
      </w:r>
      <w:proofErr w:type="spellStart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bmp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</w:t>
      </w:r>
      <w:proofErr w:type="spellEnd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eps</w:t>
      </w:r>
      <w:proofErr w:type="spellEnd"/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6C6" w:rsidRDefault="002246C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логотипа (</w:t>
      </w:r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авторской трактовкой значения ее символов.</w:t>
      </w:r>
    </w:p>
    <w:p w:rsidR="002246C6" w:rsidRPr="004742CC" w:rsidRDefault="002246C6" w:rsidP="002246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4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конкурсной работы.</w:t>
      </w:r>
    </w:p>
    <w:p w:rsidR="002246C6" w:rsidRPr="004742CC" w:rsidRDefault="002246C6" w:rsidP="002246C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Художественный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работы, креативность;</w:t>
      </w:r>
    </w:p>
    <w:p w:rsidR="002246C6" w:rsidRPr="004742CC" w:rsidRDefault="002246C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</w:t>
      </w:r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аконичность изобразительных приемов и оригинальность графического решения.</w:t>
      </w:r>
    </w:p>
    <w:p w:rsidR="002246C6" w:rsidRPr="004742CC" w:rsidRDefault="002246C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47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(красочность, многоцветность); единство замысла и рисунка; новизна и актуальность.</w:t>
      </w:r>
    </w:p>
    <w:p w:rsidR="002246C6" w:rsidRPr="002246C6" w:rsidRDefault="001B62F7" w:rsidP="002246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к</w:t>
      </w:r>
      <w:r w:rsidR="002246C6" w:rsidRPr="00224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онкурса.</w:t>
      </w:r>
    </w:p>
    <w:p w:rsidR="002246C6" w:rsidRDefault="002246C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оформленных </w:t>
      </w: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на конкурс -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06.05</w:t>
      </w: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(включительно).</w:t>
      </w:r>
    </w:p>
    <w:p w:rsidR="002246C6" w:rsidRPr="002246C6" w:rsidRDefault="0058650A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 w:rsidR="002246C6"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будут подведены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246C6"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246C6"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г. и опубликованы на сайте и аккаунтах в</w:t>
      </w:r>
      <w:r w:rsidR="001B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сетях АУ «ФОЦ «Белые камни» </w:t>
      </w:r>
      <w:proofErr w:type="spellStart"/>
      <w:r w:rsidR="001B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="001B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Чувашии</w:t>
      </w:r>
      <w:r w:rsidR="002246C6"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ни одна из представленных работ не буд</w:t>
      </w:r>
      <w:r w:rsidR="001B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удовлетворять требованиям и критериям конкурса, жюри имеет право вынести решение о продлении конкурса.</w:t>
      </w:r>
    </w:p>
    <w:p w:rsidR="0058650A" w:rsidRDefault="003F3CA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приза п</w:t>
      </w:r>
      <w:r w:rsidR="002246C6"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обедитель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</w:t>
      </w:r>
      <w:r w:rsidR="002246C6"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246C6"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«Губернаторский лагерь» на первую летнюю </w:t>
      </w:r>
      <w:r w:rsidR="0058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оздоровительную </w:t>
      </w:r>
      <w:r w:rsidR="002246C6"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смену.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58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за собой право</w:t>
      </w: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дополнения и изменения по поводу награждения участников.</w:t>
      </w:r>
    </w:p>
    <w:p w:rsidR="002246C6" w:rsidRPr="002246C6" w:rsidRDefault="002246C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Подавая эмблему на конкурс, участники автоматически соглашаются </w:t>
      </w:r>
      <w:r w:rsidR="0058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данных, а также</w:t>
      </w: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правом </w:t>
      </w:r>
      <w:r w:rsidR="0058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</w:t>
      </w: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проект в качестве официального логотипа (эмблемы) АУ «ФОЦ «Белые камни» </w:t>
      </w:r>
      <w:proofErr w:type="spellStart"/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Чувашии.</w:t>
      </w:r>
    </w:p>
    <w:p w:rsidR="002246C6" w:rsidRPr="004742CC" w:rsidRDefault="002246C6" w:rsidP="0022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вместе с материалами на конкурс передаются в электронном виде на e-</w:t>
      </w:r>
      <w:proofErr w:type="spellStart"/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belye.kamni@bk.ru, либо по адресу 428003, Чувашская Республика, </w:t>
      </w:r>
      <w:proofErr w:type="spellStart"/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ебоксары</w:t>
      </w:r>
      <w:proofErr w:type="spellEnd"/>
      <w:r w:rsidRPr="002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Чапаева, д.14, корпус 1.</w:t>
      </w:r>
    </w:p>
    <w:p w:rsidR="009554FA" w:rsidRPr="00D720A2" w:rsidRDefault="009554FA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A2">
        <w:rPr>
          <w:rFonts w:ascii="Times New Roman" w:hAnsi="Times New Roman" w:cs="Times New Roman"/>
          <w:b/>
          <w:sz w:val="28"/>
          <w:szCs w:val="28"/>
        </w:rPr>
        <w:t>Фирменные цвета, которые необходимо использовать:</w:t>
      </w:r>
    </w:p>
    <w:p w:rsidR="009554FA" w:rsidRPr="00D720A2" w:rsidRDefault="009554FA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A2">
        <w:rPr>
          <w:rFonts w:ascii="Times New Roman" w:hAnsi="Times New Roman" w:cs="Times New Roman"/>
          <w:sz w:val="28"/>
          <w:szCs w:val="28"/>
        </w:rPr>
        <w:t>- Синий;</w:t>
      </w:r>
    </w:p>
    <w:p w:rsidR="009554FA" w:rsidRPr="00D720A2" w:rsidRDefault="009554FA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A2">
        <w:rPr>
          <w:rFonts w:ascii="Times New Roman" w:hAnsi="Times New Roman" w:cs="Times New Roman"/>
          <w:sz w:val="28"/>
          <w:szCs w:val="28"/>
        </w:rPr>
        <w:t>- Красный;</w:t>
      </w:r>
    </w:p>
    <w:p w:rsidR="009554FA" w:rsidRPr="00D720A2" w:rsidRDefault="009554FA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A2">
        <w:rPr>
          <w:rFonts w:ascii="Times New Roman" w:hAnsi="Times New Roman" w:cs="Times New Roman"/>
          <w:sz w:val="28"/>
          <w:szCs w:val="28"/>
        </w:rPr>
        <w:t>- Черный;</w:t>
      </w:r>
    </w:p>
    <w:p w:rsidR="009554FA" w:rsidRPr="00D720A2" w:rsidRDefault="009554FA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A2">
        <w:rPr>
          <w:rFonts w:ascii="Times New Roman" w:hAnsi="Times New Roman" w:cs="Times New Roman"/>
          <w:sz w:val="28"/>
          <w:szCs w:val="28"/>
        </w:rPr>
        <w:t>- Зеленый;</w:t>
      </w:r>
    </w:p>
    <w:p w:rsidR="009554FA" w:rsidRPr="00D720A2" w:rsidRDefault="009554FA" w:rsidP="00D1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A2">
        <w:rPr>
          <w:rFonts w:ascii="Times New Roman" w:hAnsi="Times New Roman" w:cs="Times New Roman"/>
          <w:sz w:val="28"/>
          <w:szCs w:val="28"/>
        </w:rPr>
        <w:t>- Оранжевый.</w:t>
      </w:r>
    </w:p>
    <w:p w:rsidR="009554FA" w:rsidRPr="00D720A2" w:rsidRDefault="009554FA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D720A2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Какие цвета не желательны: </w:t>
      </w:r>
      <w:r w:rsidRP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Нет ограничений.</w:t>
      </w:r>
    </w:p>
    <w:p w:rsidR="009554FA" w:rsidRPr="00D720A2" w:rsidRDefault="009554FA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D720A2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Логотип создается впервые или существовал ранее и в настоящий момент пересоздается? </w:t>
      </w:r>
      <w:r w:rsidRP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Пересоздается.</w:t>
      </w:r>
    </w:p>
    <w:p w:rsidR="009554FA" w:rsidRPr="00D720A2" w:rsidRDefault="009554FA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D720A2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Ваши ассоциации с логотипом:</w:t>
      </w:r>
      <w:r w:rsidR="00D720A2" w:rsidRPr="00D720A2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 </w:t>
      </w:r>
      <w:r w:rsid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Должен ассоциировать детский отдых и оздоровление детей и подростков.</w:t>
      </w:r>
    </w:p>
    <w:p w:rsidR="00D720A2" w:rsidRDefault="00D720A2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</w:pPr>
      <w:r w:rsidRPr="00D720A2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Логотип должен отражать:</w:t>
      </w:r>
    </w:p>
    <w:p w:rsidR="008E53DC" w:rsidRDefault="00D720A2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1. </w:t>
      </w:r>
      <w:r w:rsidR="00464D3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Надпись «Губернаторский лагерь»</w:t>
      </w:r>
      <w:r w:rsidR="001C5753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(обязательн</w:t>
      </w:r>
      <w:r w:rsidR="003236A9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а</w:t>
      </w:r>
      <w:r w:rsidR="001C5753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)</w:t>
      </w:r>
      <w:r w:rsidR="00464D3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;</w:t>
      </w:r>
    </w:p>
    <w:p w:rsidR="00464D3B" w:rsidRDefault="00464D3B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В левом верхнем углу герб «Чувашской Республики» </w:t>
      </w:r>
      <w:r w:rsidR="003236A9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или иная национальная символика 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(</w:t>
      </w:r>
      <w:r w:rsidR="003236A9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обязательна.</w:t>
      </w:r>
      <w:proofErr w:type="gramEnd"/>
      <w:r w:rsidR="003236A9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3236A9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М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ожно менять месторасположение);</w:t>
      </w:r>
      <w:proofErr w:type="gramEnd"/>
    </w:p>
    <w:p w:rsidR="00D720A2" w:rsidRDefault="00464D3B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3</w:t>
      </w:r>
      <w:r w:rsidR="008E53DC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. В правом верхнем углу 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изображение</w:t>
      </w:r>
      <w:r w:rsidR="008E53DC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солнца;</w:t>
      </w:r>
    </w:p>
    <w:p w:rsidR="00D720A2" w:rsidRDefault="00464D3B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lastRenderedPageBreak/>
        <w:t>4</w:t>
      </w:r>
      <w:r w:rsid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. Надпись «Белые камни» в виде лодки</w:t>
      </w:r>
      <w:r w:rsidR="008E53DC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с парусами</w:t>
      </w:r>
      <w:r w:rsidR="003236A9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(обязательна)</w:t>
      </w:r>
      <w:r w:rsid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;</w:t>
      </w:r>
    </w:p>
    <w:p w:rsidR="00D720A2" w:rsidRDefault="00464D3B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5</w:t>
      </w:r>
      <w:r w:rsid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. Снизу с левой стороны три полосы желтого, зеленого и черного цвета опоясывающие надпись </w:t>
      </w:r>
      <w:r w:rsidR="00D720A2" w:rsidRP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«Белые камни» в виде лодки с парусами</w:t>
      </w:r>
      <w:r w:rsidR="001C5753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(обязательно)</w:t>
      </w:r>
      <w:r w:rsid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;</w:t>
      </w:r>
    </w:p>
    <w:p w:rsidR="00D720A2" w:rsidRDefault="00464D3B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6</w:t>
      </w:r>
      <w:r w:rsid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Н</w:t>
      </w:r>
      <w:r w:rsid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иже с правой стороны две полосы синего и красного цвета, опоясывающие все выше </w:t>
      </w:r>
      <w:r w:rsidR="008E53DC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изложенное.</w:t>
      </w:r>
    </w:p>
    <w:p w:rsidR="008E53DC" w:rsidRDefault="00464D3B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7</w:t>
      </w:r>
      <w:r w:rsidR="008E53DC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. Создание образа того, чтобы надписи «Губернаторский лагерь» и «</w:t>
      </w:r>
      <w:r w:rsidR="000035E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Б</w:t>
      </w:r>
      <w:r w:rsidR="008E53DC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елые камни» были легкими и 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парящим</w:t>
      </w:r>
      <w:r w:rsidR="003236A9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и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.</w:t>
      </w:r>
    </w:p>
    <w:p w:rsidR="008E53DC" w:rsidRPr="008E53DC" w:rsidRDefault="008E53DC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</w:pPr>
      <w:r w:rsidRPr="008E53DC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Что будет объектом рекламы? Какие особенности товара/услуги необходимо учитывать при разработке?</w:t>
      </w:r>
    </w:p>
    <w:p w:rsidR="00D720A2" w:rsidRDefault="008E53DC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Повысить привлекательность и создать имидж современного лагеря </w:t>
      </w:r>
      <w:r w:rsidR="000035E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в рамках проекта «Губернаторский лагерь» 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по отдыху и оздоровлению детей и подростков</w:t>
      </w:r>
      <w:r w:rsidR="000035E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отвечающий </w:t>
      </w:r>
      <w:r w:rsidR="000035E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всем 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требованиям </w:t>
      </w:r>
      <w:r w:rsidR="000035E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М</w:t>
      </w:r>
      <w:r w:rsidR="003236A9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Д</w:t>
      </w:r>
      <w:r w:rsidR="000035E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Ц </w:t>
      </w:r>
      <w:r w:rsidR="00D720A2" w:rsidRPr="00D720A2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«Артек»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.</w:t>
      </w:r>
    </w:p>
    <w:p w:rsidR="008E53DC" w:rsidRDefault="008E53DC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К</w:t>
      </w:r>
      <w:r w:rsidRPr="008E53DC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акой должен быть шрифт в логотипе:</w:t>
      </w:r>
      <w:r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На усмотрение разработчиков.</w:t>
      </w:r>
    </w:p>
    <w:p w:rsidR="008E53DC" w:rsidRDefault="008E53DC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 w:rsidRPr="008E53DC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Стиль логотипа</w:t>
      </w:r>
      <w:r w:rsidR="00464D3B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: </w:t>
      </w:r>
      <w:r w:rsidR="00464D3B" w:rsidRPr="00464D3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Молодежный стиль с нотками</w:t>
      </w:r>
      <w:r w:rsidR="00464D3B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 </w:t>
      </w:r>
      <w:r w:rsidR="00464D3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р</w:t>
      </w:r>
      <w:r w:rsidR="00464D3B" w:rsidRPr="00464D3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ечной (морской)</w:t>
      </w:r>
      <w:r w:rsidR="00464D3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 xml:space="preserve"> тематики.</w:t>
      </w:r>
    </w:p>
    <w:p w:rsidR="000035EB" w:rsidRDefault="000035EB" w:rsidP="0095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Размер логотипа: </w:t>
      </w:r>
      <w:r w:rsidRPr="00122013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П</w:t>
      </w:r>
      <w:r w:rsidRPr="000035EB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одобр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ать опти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мальный размер логотипа.</w:t>
      </w:r>
    </w:p>
    <w:sectPr w:rsidR="000035EB" w:rsidSect="00464D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A9"/>
    <w:rsid w:val="000035EB"/>
    <w:rsid w:val="00122013"/>
    <w:rsid w:val="001B62F7"/>
    <w:rsid w:val="001C5753"/>
    <w:rsid w:val="002246C6"/>
    <w:rsid w:val="003236A9"/>
    <w:rsid w:val="003F3CA6"/>
    <w:rsid w:val="00464D3B"/>
    <w:rsid w:val="0058650A"/>
    <w:rsid w:val="007D60BB"/>
    <w:rsid w:val="007E396F"/>
    <w:rsid w:val="008E53DC"/>
    <w:rsid w:val="009554FA"/>
    <w:rsid w:val="00D110A9"/>
    <w:rsid w:val="00D720A2"/>
    <w:rsid w:val="00E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2022-04-22T09:50:00Z</cp:lastPrinted>
  <dcterms:created xsi:type="dcterms:W3CDTF">2022-04-22T11:12:00Z</dcterms:created>
  <dcterms:modified xsi:type="dcterms:W3CDTF">2022-04-22T11:46:00Z</dcterms:modified>
</cp:coreProperties>
</file>